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4095F" w:rsidRPr="007834C9" w:rsidRDefault="00555149" w:rsidP="005607DB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555149">
              <w:rPr>
                <w:rFonts w:cs="Arial"/>
                <w:bCs/>
                <w:i w:val="0"/>
                <w:sz w:val="22"/>
              </w:rPr>
              <w:t xml:space="preserve">Projektová dokumentace pro Suchou nádrž SN1 Střelnice v </w:t>
            </w:r>
            <w:proofErr w:type="spellStart"/>
            <w:proofErr w:type="gramStart"/>
            <w:r w:rsidRPr="00555149">
              <w:rPr>
                <w:rFonts w:cs="Arial"/>
                <w:bCs/>
                <w:i w:val="0"/>
                <w:sz w:val="22"/>
              </w:rPr>
              <w:t>k.ú</w:t>
            </w:r>
            <w:proofErr w:type="spellEnd"/>
            <w:r w:rsidRPr="00555149">
              <w:rPr>
                <w:rFonts w:cs="Arial"/>
                <w:bCs/>
                <w:i w:val="0"/>
                <w:sz w:val="22"/>
              </w:rPr>
              <w:t>.</w:t>
            </w:r>
            <w:proofErr w:type="gramEnd"/>
            <w:r w:rsidRPr="00555149">
              <w:rPr>
                <w:rFonts w:cs="Arial"/>
                <w:bCs/>
                <w:i w:val="0"/>
                <w:sz w:val="22"/>
              </w:rPr>
              <w:t xml:space="preserve"> Lešná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44095F" w:rsidRPr="000E65D0" w:rsidRDefault="00555149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SP4037</w:t>
            </w:r>
            <w:r w:rsidR="005607DB" w:rsidRPr="005607DB"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007" w:rsidRDefault="001D3007" w:rsidP="008E4AD5">
      <w:r>
        <w:separator/>
      </w:r>
    </w:p>
  </w:endnote>
  <w:endnote w:type="continuationSeparator" w:id="0">
    <w:p w:rsidR="001D3007" w:rsidRDefault="001D30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D300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007" w:rsidRDefault="001D3007" w:rsidP="008E4AD5">
      <w:r>
        <w:separator/>
      </w:r>
    </w:p>
  </w:footnote>
  <w:footnote w:type="continuationSeparator" w:id="0">
    <w:p w:rsidR="001D3007" w:rsidRDefault="001D30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72" w:rsidRPr="008B1558" w:rsidRDefault="001D300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3007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55149"/>
    <w:rsid w:val="00560140"/>
    <w:rsid w:val="00560642"/>
    <w:rsid w:val="005607DB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5782C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AF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2020-03-16T11:54:00Z</dcterms:created>
  <dcterms:modified xsi:type="dcterms:W3CDTF">2020-04-02T08:50:00Z</dcterms:modified>
</cp:coreProperties>
</file>